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024" w:rsidRDefault="008D7024" w:rsidP="008D7024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  <w:r w:rsidRPr="00B94906">
        <w:rPr>
          <w:rFonts w:cs="B Zar" w:hint="cs"/>
          <w:b/>
          <w:bCs/>
          <w:sz w:val="28"/>
          <w:szCs w:val="28"/>
          <w:rtl/>
        </w:rPr>
        <w:t>برنامه هفتگی نیم سال</w:t>
      </w:r>
      <w:r>
        <w:rPr>
          <w:rFonts w:cs="B Zar" w:hint="cs"/>
          <w:b/>
          <w:bCs/>
          <w:sz w:val="28"/>
          <w:szCs w:val="28"/>
          <w:rtl/>
        </w:rPr>
        <w:t xml:space="preserve"> دوم </w:t>
      </w:r>
      <w:r w:rsidRPr="00B94906">
        <w:rPr>
          <w:rFonts w:cs="B Zar" w:hint="cs"/>
          <w:b/>
          <w:bCs/>
          <w:sz w:val="28"/>
          <w:szCs w:val="28"/>
          <w:rtl/>
        </w:rPr>
        <w:t xml:space="preserve"> </w:t>
      </w:r>
      <w:r>
        <w:rPr>
          <w:rFonts w:cs="B Zar" w:hint="cs"/>
          <w:b/>
          <w:bCs/>
          <w:sz w:val="28"/>
          <w:szCs w:val="28"/>
          <w:rtl/>
        </w:rPr>
        <w:t>98</w:t>
      </w:r>
      <w:r w:rsidRPr="00B94906">
        <w:rPr>
          <w:rFonts w:cs="B Zar" w:hint="cs"/>
          <w:b/>
          <w:bCs/>
          <w:sz w:val="28"/>
          <w:szCs w:val="28"/>
          <w:rtl/>
        </w:rPr>
        <w:t>/</w:t>
      </w:r>
      <w:r>
        <w:rPr>
          <w:rFonts w:cs="B Zar" w:hint="cs"/>
          <w:b/>
          <w:bCs/>
          <w:sz w:val="28"/>
          <w:szCs w:val="28"/>
          <w:rtl/>
        </w:rPr>
        <w:t xml:space="preserve">97 رشته </w:t>
      </w:r>
      <w:r w:rsidRPr="00B94906">
        <w:rPr>
          <w:rFonts w:cs="B Zar" w:hint="cs"/>
          <w:b/>
          <w:bCs/>
          <w:sz w:val="28"/>
          <w:szCs w:val="28"/>
          <w:rtl/>
        </w:rPr>
        <w:t xml:space="preserve"> حسابداری </w:t>
      </w:r>
      <w:r>
        <w:rPr>
          <w:rFonts w:cs="B Zar" w:hint="cs"/>
          <w:b/>
          <w:bCs/>
          <w:sz w:val="28"/>
          <w:szCs w:val="28"/>
          <w:rtl/>
        </w:rPr>
        <w:t xml:space="preserve">(کاردانی) </w:t>
      </w:r>
      <w:r w:rsidRPr="00B94906">
        <w:rPr>
          <w:rFonts w:cs="B Zar" w:hint="cs"/>
          <w:b/>
          <w:bCs/>
          <w:sz w:val="28"/>
          <w:szCs w:val="28"/>
          <w:rtl/>
        </w:rPr>
        <w:t>ترم چهارم</w:t>
      </w:r>
    </w:p>
    <w:p w:rsidR="008D7024" w:rsidRPr="00B94906" w:rsidRDefault="008D7024" w:rsidP="008D7024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16"/>
        <w:gridCol w:w="2163"/>
        <w:gridCol w:w="1502"/>
        <w:gridCol w:w="1266"/>
        <w:gridCol w:w="1390"/>
        <w:gridCol w:w="1579"/>
      </w:tblGrid>
      <w:tr w:rsidR="008D7024" w:rsidRPr="00B94906" w:rsidTr="007E7AEB">
        <w:tc>
          <w:tcPr>
            <w:tcW w:w="1116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2163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502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266" w:type="dxa"/>
          </w:tcPr>
          <w:p w:rsidR="008D7024" w:rsidRPr="004533FF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390" w:type="dxa"/>
          </w:tcPr>
          <w:p w:rsidR="008D7024" w:rsidRPr="004533FF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79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7E7AEB" w:rsidRPr="00B94906" w:rsidTr="007E7AEB">
        <w:trPr>
          <w:trHeight w:val="1097"/>
        </w:trPr>
        <w:tc>
          <w:tcPr>
            <w:tcW w:w="1116" w:type="dxa"/>
            <w:vMerge w:val="restart"/>
          </w:tcPr>
          <w:p w:rsidR="007E7AEB" w:rsidRPr="00B94906" w:rsidRDefault="007E7AE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2163" w:type="dxa"/>
          </w:tcPr>
          <w:p w:rsidR="007E7AEB" w:rsidRPr="00B94906" w:rsidRDefault="007E7AE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حسابداری مالی</w:t>
            </w:r>
          </w:p>
        </w:tc>
        <w:tc>
          <w:tcPr>
            <w:tcW w:w="1502" w:type="dxa"/>
          </w:tcPr>
          <w:p w:rsidR="007E7AEB" w:rsidRPr="00B94906" w:rsidRDefault="007E7AE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305</w:t>
            </w:r>
          </w:p>
        </w:tc>
        <w:tc>
          <w:tcPr>
            <w:tcW w:w="1266" w:type="dxa"/>
          </w:tcPr>
          <w:p w:rsidR="007E7AEB" w:rsidRPr="00B94906" w:rsidRDefault="007E7AE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8تا30/10</w:t>
            </w:r>
          </w:p>
        </w:tc>
        <w:tc>
          <w:tcPr>
            <w:tcW w:w="1390" w:type="dxa"/>
          </w:tcPr>
          <w:p w:rsidR="007E7AEB" w:rsidRPr="00B94906" w:rsidRDefault="007E7AE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3085</w:t>
            </w:r>
          </w:p>
        </w:tc>
        <w:tc>
          <w:tcPr>
            <w:tcW w:w="1579" w:type="dxa"/>
          </w:tcPr>
          <w:p w:rsidR="007E7AEB" w:rsidRPr="00B94906" w:rsidRDefault="007E7AE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خانم لاله ماژین</w:t>
            </w:r>
          </w:p>
        </w:tc>
      </w:tr>
      <w:tr w:rsidR="008D7024" w:rsidRPr="00B94906" w:rsidTr="007E7AEB">
        <w:trPr>
          <w:trHeight w:val="479"/>
        </w:trPr>
        <w:tc>
          <w:tcPr>
            <w:tcW w:w="1116" w:type="dxa"/>
            <w:vMerge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63" w:type="dxa"/>
            <w:tcBorders>
              <w:top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پروژه مالی</w:t>
            </w:r>
          </w:p>
        </w:tc>
        <w:tc>
          <w:tcPr>
            <w:tcW w:w="1502" w:type="dxa"/>
            <w:tcBorders>
              <w:top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 xml:space="preserve">سایت </w:t>
            </w:r>
            <w:r>
              <w:rPr>
                <w:rFonts w:cs="B Zar" w:hint="cs"/>
                <w:sz w:val="28"/>
                <w:szCs w:val="28"/>
                <w:rtl/>
              </w:rPr>
              <w:t>معماری</w:t>
            </w:r>
          </w:p>
        </w:tc>
        <w:tc>
          <w:tcPr>
            <w:tcW w:w="1266" w:type="dxa"/>
            <w:tcBorders>
              <w:top w:val="single" w:sz="2" w:space="0" w:color="auto"/>
            </w:tcBorders>
          </w:tcPr>
          <w:p w:rsidR="008D7024" w:rsidRPr="00B94906" w:rsidRDefault="007E7AE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14تا15</w:t>
            </w:r>
          </w:p>
        </w:tc>
        <w:tc>
          <w:tcPr>
            <w:tcW w:w="1390" w:type="dxa"/>
            <w:tcBorders>
              <w:top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3086</w:t>
            </w:r>
          </w:p>
        </w:tc>
        <w:tc>
          <w:tcPr>
            <w:tcW w:w="1579" w:type="dxa"/>
            <w:tcBorders>
              <w:top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خانم لاله ماژین</w:t>
            </w:r>
          </w:p>
        </w:tc>
      </w:tr>
      <w:tr w:rsidR="008D7024" w:rsidRPr="00B94906" w:rsidTr="007E7AEB">
        <w:trPr>
          <w:trHeight w:val="353"/>
        </w:trPr>
        <w:tc>
          <w:tcPr>
            <w:tcW w:w="1116" w:type="dxa"/>
            <w:vMerge w:val="restart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2163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دانش خانواده</w:t>
            </w:r>
          </w:p>
        </w:tc>
        <w:tc>
          <w:tcPr>
            <w:tcW w:w="1502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266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14تا16</w:t>
            </w:r>
          </w:p>
        </w:tc>
        <w:tc>
          <w:tcPr>
            <w:tcW w:w="1390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9128</w:t>
            </w:r>
          </w:p>
        </w:tc>
        <w:tc>
          <w:tcPr>
            <w:tcW w:w="1579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هاشمی</w:t>
            </w:r>
          </w:p>
        </w:tc>
      </w:tr>
      <w:tr w:rsidR="008D7024" w:rsidRPr="00B94906" w:rsidTr="007E7AEB">
        <w:trPr>
          <w:trHeight w:val="352"/>
        </w:trPr>
        <w:tc>
          <w:tcPr>
            <w:tcW w:w="1116" w:type="dxa"/>
            <w:vMerge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63" w:type="dxa"/>
            <w:tcBorders>
              <w:top w:val="single" w:sz="2" w:space="0" w:color="auto"/>
              <w:bottom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اندیشه 1</w:t>
            </w:r>
          </w:p>
        </w:tc>
        <w:tc>
          <w:tcPr>
            <w:tcW w:w="1502" w:type="dxa"/>
            <w:tcBorders>
              <w:top w:val="single" w:sz="2" w:space="0" w:color="auto"/>
              <w:bottom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266" w:type="dxa"/>
            <w:tcBorders>
              <w:top w:val="single" w:sz="2" w:space="0" w:color="auto"/>
              <w:bottom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16تا18</w:t>
            </w:r>
          </w:p>
        </w:tc>
        <w:tc>
          <w:tcPr>
            <w:tcW w:w="1390" w:type="dxa"/>
            <w:tcBorders>
              <w:top w:val="single" w:sz="2" w:space="0" w:color="auto"/>
              <w:bottom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9102</w:t>
            </w:r>
          </w:p>
        </w:tc>
        <w:tc>
          <w:tcPr>
            <w:tcW w:w="1579" w:type="dxa"/>
            <w:tcBorders>
              <w:top w:val="single" w:sz="2" w:space="0" w:color="auto"/>
              <w:bottom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خانم هاشمی</w:t>
            </w:r>
          </w:p>
        </w:tc>
      </w:tr>
      <w:tr w:rsidR="008D7024" w:rsidRPr="00B94906" w:rsidTr="007E7AEB">
        <w:trPr>
          <w:trHeight w:val="809"/>
        </w:trPr>
        <w:tc>
          <w:tcPr>
            <w:tcW w:w="1116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2163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-</w:t>
            </w:r>
          </w:p>
        </w:tc>
        <w:tc>
          <w:tcPr>
            <w:tcW w:w="1502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-</w:t>
            </w:r>
          </w:p>
        </w:tc>
        <w:tc>
          <w:tcPr>
            <w:tcW w:w="1266" w:type="dxa"/>
          </w:tcPr>
          <w:p w:rsidR="008D7024" w:rsidRPr="00B94906" w:rsidRDefault="007E7AE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-</w:t>
            </w:r>
          </w:p>
        </w:tc>
        <w:tc>
          <w:tcPr>
            <w:tcW w:w="1390" w:type="dxa"/>
          </w:tcPr>
          <w:p w:rsidR="008D7024" w:rsidRPr="00B94906" w:rsidRDefault="007E7AE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-</w:t>
            </w:r>
          </w:p>
        </w:tc>
        <w:tc>
          <w:tcPr>
            <w:tcW w:w="1579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-</w:t>
            </w:r>
          </w:p>
        </w:tc>
      </w:tr>
      <w:tr w:rsidR="008D7024" w:rsidRPr="00B94906" w:rsidTr="007E7AEB">
        <w:trPr>
          <w:trHeight w:val="462"/>
        </w:trPr>
        <w:tc>
          <w:tcPr>
            <w:tcW w:w="1116" w:type="dxa"/>
            <w:vMerge w:val="restart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2163" w:type="dxa"/>
            <w:tcBorders>
              <w:bottom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حسابرسی</w:t>
            </w:r>
          </w:p>
        </w:tc>
        <w:tc>
          <w:tcPr>
            <w:tcW w:w="1502" w:type="dxa"/>
            <w:tcBorders>
              <w:bottom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305</w:t>
            </w:r>
          </w:p>
        </w:tc>
        <w:tc>
          <w:tcPr>
            <w:tcW w:w="1266" w:type="dxa"/>
            <w:tcBorders>
              <w:bottom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30/9تا12</w:t>
            </w:r>
          </w:p>
        </w:tc>
        <w:tc>
          <w:tcPr>
            <w:tcW w:w="1390" w:type="dxa"/>
            <w:tcBorders>
              <w:bottom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3083</w:t>
            </w:r>
          </w:p>
        </w:tc>
        <w:tc>
          <w:tcPr>
            <w:tcW w:w="1579" w:type="dxa"/>
            <w:tcBorders>
              <w:bottom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خانم ابراهیمی</w:t>
            </w:r>
          </w:p>
        </w:tc>
      </w:tr>
      <w:tr w:rsidR="008D7024" w:rsidRPr="00B94906" w:rsidTr="007E7AEB">
        <w:trPr>
          <w:trHeight w:val="435"/>
        </w:trPr>
        <w:tc>
          <w:tcPr>
            <w:tcW w:w="1116" w:type="dxa"/>
            <w:vMerge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63" w:type="dxa"/>
            <w:tcBorders>
              <w:top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5A24B3">
              <w:rPr>
                <w:rFonts w:cs="B Zar" w:hint="cs"/>
                <w:sz w:val="20"/>
                <w:szCs w:val="20"/>
                <w:rtl/>
              </w:rPr>
              <w:t>کاربرد کامپیوتر در حسابداری 3</w:t>
            </w:r>
          </w:p>
        </w:tc>
        <w:tc>
          <w:tcPr>
            <w:tcW w:w="1502" w:type="dxa"/>
            <w:tcBorders>
              <w:top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 xml:space="preserve">سایت </w:t>
            </w:r>
            <w:r>
              <w:rPr>
                <w:rFonts w:cs="B Zar" w:hint="cs"/>
                <w:sz w:val="28"/>
                <w:szCs w:val="28"/>
                <w:rtl/>
              </w:rPr>
              <w:t>معماری</w:t>
            </w:r>
          </w:p>
        </w:tc>
        <w:tc>
          <w:tcPr>
            <w:tcW w:w="1266" w:type="dxa"/>
            <w:tcBorders>
              <w:top w:val="single" w:sz="2" w:space="0" w:color="auto"/>
            </w:tcBorders>
          </w:tcPr>
          <w:p w:rsidR="008D7024" w:rsidRPr="00B94906" w:rsidRDefault="008D7024" w:rsidP="007E7AE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</w:t>
            </w:r>
            <w:r w:rsidR="007E7AEB">
              <w:rPr>
                <w:rFonts w:cs="B Zar" w:hint="cs"/>
                <w:sz w:val="28"/>
                <w:szCs w:val="28"/>
                <w:rtl/>
              </w:rPr>
              <w:t>19</w:t>
            </w:r>
            <w:bookmarkStart w:id="0" w:name="_GoBack"/>
            <w:bookmarkEnd w:id="0"/>
          </w:p>
        </w:tc>
        <w:tc>
          <w:tcPr>
            <w:tcW w:w="1390" w:type="dxa"/>
            <w:tcBorders>
              <w:top w:val="single" w:sz="2" w:space="0" w:color="auto"/>
            </w:tcBorders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3073</w:t>
            </w:r>
          </w:p>
        </w:tc>
        <w:tc>
          <w:tcPr>
            <w:tcW w:w="1579" w:type="dxa"/>
            <w:tcBorders>
              <w:top w:val="single" w:sz="2" w:space="0" w:color="auto"/>
            </w:tcBorders>
          </w:tcPr>
          <w:p w:rsidR="008D7024" w:rsidRPr="00B94906" w:rsidRDefault="007E7AE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صفرنیا</w:t>
            </w:r>
          </w:p>
        </w:tc>
      </w:tr>
      <w:tr w:rsidR="008D7024" w:rsidRPr="00B94906" w:rsidTr="007E7AEB">
        <w:trPr>
          <w:trHeight w:val="544"/>
        </w:trPr>
        <w:tc>
          <w:tcPr>
            <w:tcW w:w="1116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2163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مدیریت مالی</w:t>
            </w:r>
          </w:p>
        </w:tc>
        <w:tc>
          <w:tcPr>
            <w:tcW w:w="1502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304</w:t>
            </w:r>
          </w:p>
        </w:tc>
        <w:tc>
          <w:tcPr>
            <w:tcW w:w="1266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14تا17</w:t>
            </w:r>
          </w:p>
        </w:tc>
        <w:tc>
          <w:tcPr>
            <w:tcW w:w="1390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3071</w:t>
            </w:r>
          </w:p>
        </w:tc>
        <w:tc>
          <w:tcPr>
            <w:tcW w:w="1579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94906">
              <w:rPr>
                <w:rFonts w:cs="B Zar" w:hint="cs"/>
                <w:sz w:val="28"/>
                <w:szCs w:val="28"/>
                <w:rtl/>
              </w:rPr>
              <w:t>خانم لطفی زاده</w:t>
            </w:r>
          </w:p>
        </w:tc>
      </w:tr>
      <w:tr w:rsidR="008D7024" w:rsidRPr="00B94906" w:rsidTr="007E7AEB">
        <w:trPr>
          <w:trHeight w:val="544"/>
        </w:trPr>
        <w:tc>
          <w:tcPr>
            <w:tcW w:w="1116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63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کار آموزی</w:t>
            </w:r>
          </w:p>
        </w:tc>
        <w:tc>
          <w:tcPr>
            <w:tcW w:w="1502" w:type="dxa"/>
          </w:tcPr>
          <w:p w:rsidR="008D7024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66" w:type="dxa"/>
          </w:tcPr>
          <w:p w:rsidR="008D7024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90" w:type="dxa"/>
          </w:tcPr>
          <w:p w:rsidR="008D7024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3088</w:t>
            </w:r>
          </w:p>
        </w:tc>
        <w:tc>
          <w:tcPr>
            <w:tcW w:w="1579" w:type="dxa"/>
          </w:tcPr>
          <w:p w:rsidR="008D7024" w:rsidRPr="00B94906" w:rsidRDefault="008D702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8D7024" w:rsidRPr="00AB170E" w:rsidRDefault="008D7024" w:rsidP="008D7024">
      <w:pPr>
        <w:spacing w:before="240" w:after="0"/>
        <w:jc w:val="center"/>
        <w:rPr>
          <w:rFonts w:cs="B Zar"/>
          <w:rtl/>
        </w:rPr>
      </w:pPr>
    </w:p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024"/>
    <w:rsid w:val="006824A2"/>
    <w:rsid w:val="007E7AEB"/>
    <w:rsid w:val="008D7024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86E183-6A9F-40E2-86A1-1890DFE9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024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2</cp:revision>
  <dcterms:created xsi:type="dcterms:W3CDTF">2006-12-31T20:39:00Z</dcterms:created>
  <dcterms:modified xsi:type="dcterms:W3CDTF">2019-01-20T08:58:00Z</dcterms:modified>
</cp:coreProperties>
</file>